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5C" w:rsidRPr="004D1454" w:rsidRDefault="00A3545C"/>
    <w:p w:rsidR="00A3545C" w:rsidRPr="003947FF" w:rsidRDefault="00A3545C">
      <w:pPr>
        <w:jc w:val="center"/>
        <w:rPr>
          <w:rFonts w:ascii="Times New Roman" w:hAnsi="Times New Roman"/>
          <w:lang w:val="sr-Cyrl-CS"/>
        </w:rPr>
      </w:pPr>
      <w:r w:rsidRPr="003947FF">
        <w:rPr>
          <w:rFonts w:ascii="Times New Roman" w:hAnsi="Times New Roman"/>
          <w:b/>
          <w:bCs/>
        </w:rPr>
        <w:t>O</w:t>
      </w:r>
      <w:r w:rsidRPr="003947FF">
        <w:rPr>
          <w:rFonts w:ascii="Times New Roman" w:hAnsi="Times New Roman"/>
          <w:b/>
          <w:bCs/>
          <w:lang w:val="sr-Cyrl-CS"/>
        </w:rPr>
        <w:t>БАВЕШТЕЊЕ О ЗАКЉУЧЕНОМ УГОВОРУ</w:t>
      </w:r>
    </w:p>
    <w:p w:rsidR="00A3545C" w:rsidRPr="003947FF" w:rsidRDefault="00A3545C">
      <w:pPr>
        <w:rPr>
          <w:rFonts w:ascii="Times New Roman" w:hAnsi="Times New Roman"/>
          <w:lang w:val="sr-Cyrl-CS"/>
        </w:rPr>
      </w:pPr>
    </w:p>
    <w:p w:rsidR="00A3545C" w:rsidRPr="00FF587C" w:rsidRDefault="00A3545C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FF587C">
        <w:rPr>
          <w:rFonts w:ascii="Times New Roman" w:hAnsi="Times New Roman"/>
          <w:bCs/>
          <w:sz w:val="20"/>
          <w:szCs w:val="20"/>
          <w:lang w:val="sr-Cyrl-CS"/>
        </w:rPr>
        <w:t>Наручилац</w:t>
      </w:r>
      <w:r w:rsidRPr="00FF587C">
        <w:rPr>
          <w:rFonts w:ascii="Times New Roman" w:hAnsi="Times New Roman"/>
          <w:sz w:val="20"/>
          <w:szCs w:val="20"/>
          <w:lang w:val="sr-Cyrl-CS"/>
        </w:rPr>
        <w:t>: Јавно предузеће за подземну експлоатацију угља Ресавица</w:t>
      </w:r>
    </w:p>
    <w:p w:rsidR="00A3545C" w:rsidRPr="00FF587C" w:rsidRDefault="00A3545C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FF587C">
        <w:rPr>
          <w:rFonts w:ascii="Times New Roman" w:hAnsi="Times New Roman"/>
          <w:bCs/>
          <w:sz w:val="20"/>
          <w:szCs w:val="20"/>
          <w:lang w:val="sr-Cyrl-CS"/>
        </w:rPr>
        <w:t>Адреса</w:t>
      </w:r>
      <w:r w:rsidRPr="00FF587C">
        <w:rPr>
          <w:rFonts w:ascii="Times New Roman" w:hAnsi="Times New Roman"/>
          <w:sz w:val="20"/>
          <w:szCs w:val="20"/>
          <w:lang w:val="sr-Cyrl-CS"/>
        </w:rPr>
        <w:t>: Петра Жалца бр. 2. Ресавица 35237</w:t>
      </w:r>
      <w:r w:rsidR="003947FF" w:rsidRPr="00FF587C">
        <w:rPr>
          <w:rFonts w:ascii="Times New Roman" w:hAnsi="Times New Roman"/>
          <w:bCs/>
          <w:sz w:val="20"/>
          <w:szCs w:val="20"/>
          <w:lang w:val="sr-Cyrl-CS"/>
        </w:rPr>
        <w:t>:</w:t>
      </w:r>
      <w:r w:rsidRPr="00FF587C">
        <w:rPr>
          <w:rFonts w:ascii="Times New Roman" w:hAnsi="Times New Roman"/>
          <w:bCs/>
          <w:sz w:val="20"/>
          <w:szCs w:val="20"/>
          <w:lang w:val="sr-Cyrl-CS"/>
        </w:rPr>
        <w:t>Интернет адреса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: </w:t>
      </w:r>
      <w:hyperlink r:id="rId4" w:history="1">
        <w:r w:rsidRPr="00FF587C">
          <w:rPr>
            <w:rStyle w:val="Hyperlink"/>
            <w:rFonts w:ascii="Times New Roman" w:hAnsi="Times New Roman"/>
            <w:sz w:val="20"/>
            <w:szCs w:val="20"/>
          </w:rPr>
          <w:t>www.jppeu.rs</w:t>
        </w:r>
      </w:hyperlink>
    </w:p>
    <w:p w:rsidR="00FF587C" w:rsidRPr="00FF587C" w:rsidRDefault="00A3545C" w:rsidP="003947FF">
      <w:pPr>
        <w:rPr>
          <w:rFonts w:ascii="Times New Roman" w:hAnsi="Times New Roman"/>
          <w:sz w:val="20"/>
          <w:szCs w:val="20"/>
        </w:rPr>
      </w:pPr>
      <w:r w:rsidRPr="00FF587C">
        <w:rPr>
          <w:rFonts w:ascii="Times New Roman" w:hAnsi="Times New Roman"/>
          <w:bCs/>
          <w:sz w:val="20"/>
          <w:szCs w:val="20"/>
          <w:lang w:val="sr-Cyrl-CS"/>
        </w:rPr>
        <w:t>Врста предмета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07F5C" w:rsidRPr="00FF587C">
        <w:rPr>
          <w:rFonts w:ascii="Times New Roman" w:hAnsi="Times New Roman"/>
          <w:sz w:val="20"/>
          <w:szCs w:val="20"/>
        </w:rPr>
        <w:t>добра</w:t>
      </w:r>
      <w:r w:rsidR="003947FF" w:rsidRPr="00FF587C">
        <w:rPr>
          <w:rFonts w:ascii="Times New Roman" w:hAnsi="Times New Roman"/>
          <w:bCs/>
          <w:sz w:val="20"/>
          <w:szCs w:val="20"/>
        </w:rPr>
        <w:t xml:space="preserve"> : </w:t>
      </w:r>
      <w:r w:rsidRPr="00FF587C">
        <w:rPr>
          <w:rFonts w:ascii="Times New Roman" w:hAnsi="Times New Roman"/>
          <w:bCs/>
          <w:sz w:val="20"/>
          <w:szCs w:val="20"/>
          <w:lang w:val="sr-Cyrl-CS"/>
        </w:rPr>
        <w:t>Опис предмета</w:t>
      </w:r>
      <w:r w:rsidRPr="00FF587C">
        <w:rPr>
          <w:rFonts w:ascii="Times New Roman" w:hAnsi="Times New Roman"/>
          <w:sz w:val="20"/>
          <w:szCs w:val="20"/>
          <w:lang w:val="sr-Cyrl-CS"/>
        </w:rPr>
        <w:t>:</w:t>
      </w:r>
      <w:r w:rsidR="00E056CC" w:rsidRPr="00FF587C">
        <w:rPr>
          <w:rFonts w:ascii="Times New Roman" w:hAnsi="Times New Roman"/>
          <w:sz w:val="20"/>
          <w:szCs w:val="20"/>
        </w:rPr>
        <w:t xml:space="preserve"> </w:t>
      </w:r>
      <w:r w:rsidR="00170277" w:rsidRPr="00FF587C">
        <w:rPr>
          <w:rFonts w:ascii="Times New Roman" w:hAnsi="Times New Roman"/>
          <w:sz w:val="20"/>
          <w:szCs w:val="20"/>
        </w:rPr>
        <w:t>2</w:t>
      </w:r>
      <w:r w:rsidR="00FF587C" w:rsidRPr="00FF587C">
        <w:rPr>
          <w:rFonts w:ascii="Times New Roman" w:hAnsi="Times New Roman"/>
          <w:sz w:val="20"/>
          <w:szCs w:val="20"/>
        </w:rPr>
        <w:t>9</w:t>
      </w:r>
      <w:r w:rsidR="007305F1" w:rsidRPr="00FF587C">
        <w:rPr>
          <w:rFonts w:ascii="Times New Roman" w:hAnsi="Times New Roman"/>
          <w:sz w:val="20"/>
          <w:szCs w:val="20"/>
        </w:rPr>
        <w:t xml:space="preserve">/20 </w:t>
      </w:r>
      <w:r w:rsidR="00FF587C" w:rsidRPr="00FF587C">
        <w:rPr>
          <w:rFonts w:ascii="Times New Roman" w:hAnsi="Times New Roman"/>
          <w:b/>
          <w:sz w:val="20"/>
          <w:szCs w:val="20"/>
        </w:rPr>
        <w:t>Челична ужад</w:t>
      </w:r>
      <w:r w:rsidR="00FF587C" w:rsidRPr="00FF587C">
        <w:rPr>
          <w:rFonts w:ascii="Times New Roman" w:hAnsi="Times New Roman"/>
          <w:sz w:val="20"/>
          <w:szCs w:val="20"/>
        </w:rPr>
        <w:t xml:space="preserve"> </w:t>
      </w:r>
      <w:r w:rsidR="00843D6D" w:rsidRPr="00FF587C">
        <w:rPr>
          <w:rFonts w:ascii="Times New Roman" w:hAnsi="Times New Roman"/>
          <w:sz w:val="20"/>
          <w:szCs w:val="20"/>
        </w:rPr>
        <w:t xml:space="preserve">ОРН </w:t>
      </w:r>
      <w:r w:rsidR="00FF587C" w:rsidRPr="00FF587C">
        <w:rPr>
          <w:rFonts w:ascii="Times New Roman" w:hAnsi="Times New Roman"/>
          <w:sz w:val="20"/>
          <w:szCs w:val="20"/>
        </w:rPr>
        <w:t>44311000</w:t>
      </w:r>
      <w:r w:rsidR="003947FF" w:rsidRPr="00FF587C">
        <w:rPr>
          <w:rFonts w:ascii="Times New Roman" w:hAnsi="Times New Roman"/>
          <w:sz w:val="20"/>
          <w:szCs w:val="20"/>
        </w:rPr>
        <w:t xml:space="preserve">: </w:t>
      </w:r>
    </w:p>
    <w:p w:rsidR="00A3545C" w:rsidRPr="00FF587C" w:rsidRDefault="00A3545C" w:rsidP="003947FF">
      <w:pPr>
        <w:rPr>
          <w:rFonts w:ascii="Times New Roman" w:hAnsi="Times New Roman"/>
          <w:sz w:val="20"/>
          <w:szCs w:val="20"/>
        </w:rPr>
      </w:pPr>
      <w:r w:rsidRPr="00FF587C">
        <w:rPr>
          <w:rFonts w:ascii="Times New Roman" w:hAnsi="Times New Roman"/>
          <w:bCs/>
          <w:sz w:val="20"/>
          <w:szCs w:val="20"/>
          <w:lang w:val="sr-Cyrl-CS"/>
        </w:rPr>
        <w:t>Уговорена вредност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FF587C" w:rsidRPr="00FF587C">
        <w:rPr>
          <w:rFonts w:ascii="Times New Roman" w:hAnsi="Times New Roman"/>
          <w:sz w:val="20"/>
          <w:szCs w:val="20"/>
        </w:rPr>
        <w:t xml:space="preserve">5.488.480,00 </w:t>
      </w:r>
      <w:r w:rsidR="00FF587C" w:rsidRPr="00FF587C">
        <w:rPr>
          <w:rFonts w:ascii="Times New Roman" w:hAnsi="Times New Roman"/>
          <w:sz w:val="20"/>
          <w:szCs w:val="20"/>
          <w:lang w:val="sr-Cyrl-CS"/>
        </w:rPr>
        <w:t xml:space="preserve">дин. </w:t>
      </w:r>
      <w:r w:rsidRPr="00FF587C">
        <w:rPr>
          <w:rFonts w:ascii="Times New Roman" w:hAnsi="Times New Roman"/>
          <w:sz w:val="20"/>
          <w:szCs w:val="20"/>
          <w:lang w:val="sr-Cyrl-CS"/>
        </w:rPr>
        <w:t>без ПДВ-а</w:t>
      </w:r>
    </w:p>
    <w:p w:rsidR="00170277" w:rsidRPr="00FF587C" w:rsidRDefault="00A3545C">
      <w:pPr>
        <w:rPr>
          <w:rFonts w:ascii="Times New Roman" w:hAnsi="Times New Roman"/>
          <w:sz w:val="20"/>
          <w:szCs w:val="20"/>
          <w:lang w:val="sr-Cyrl-CS"/>
        </w:rPr>
      </w:pPr>
      <w:r w:rsidRPr="00FF587C">
        <w:rPr>
          <w:rFonts w:ascii="Times New Roman" w:hAnsi="Times New Roman"/>
          <w:bCs/>
          <w:sz w:val="20"/>
          <w:szCs w:val="20"/>
          <w:lang w:val="sr-Cyrl-CS"/>
        </w:rPr>
        <w:t>Критеријум за доделу уговора</w:t>
      </w:r>
      <w:r w:rsidR="003947FF" w:rsidRPr="00FF587C">
        <w:rPr>
          <w:rFonts w:ascii="Times New Roman" w:hAnsi="Times New Roman"/>
          <w:sz w:val="20"/>
          <w:szCs w:val="20"/>
          <w:lang w:val="sr-Cyrl-CS"/>
        </w:rPr>
        <w:t>:</w:t>
      </w:r>
      <w:r w:rsidRPr="00FF587C"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  <w:r w:rsidR="003947FF" w:rsidRPr="00FF587C">
        <w:rPr>
          <w:rFonts w:ascii="Times New Roman" w:hAnsi="Times New Roman"/>
          <w:sz w:val="20"/>
          <w:szCs w:val="20"/>
          <w:lang w:val="sr-Cyrl-CS"/>
        </w:rPr>
        <w:t xml:space="preserve">; </w:t>
      </w:r>
      <w:r w:rsidRPr="00FF587C">
        <w:rPr>
          <w:rFonts w:ascii="Times New Roman" w:hAnsi="Times New Roman"/>
          <w:bCs/>
          <w:sz w:val="20"/>
          <w:szCs w:val="20"/>
          <w:lang w:val="sr-Cyrl-CS"/>
        </w:rPr>
        <w:t>Број примљених понуда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FF587C" w:rsidRPr="00FF587C">
        <w:rPr>
          <w:rFonts w:ascii="Times New Roman" w:hAnsi="Times New Roman"/>
          <w:sz w:val="20"/>
          <w:szCs w:val="20"/>
        </w:rPr>
        <w:t>3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AB39B7" w:rsidRPr="00FF587C">
        <w:rPr>
          <w:rFonts w:ascii="Times New Roman" w:hAnsi="Times New Roman"/>
          <w:sz w:val="20"/>
          <w:szCs w:val="20"/>
        </w:rPr>
        <w:t>(</w:t>
      </w:r>
      <w:r w:rsidR="00FF587C" w:rsidRPr="00FF587C">
        <w:rPr>
          <w:rFonts w:ascii="Times New Roman" w:hAnsi="Times New Roman"/>
          <w:sz w:val="20"/>
          <w:szCs w:val="20"/>
        </w:rPr>
        <w:t>три</w:t>
      </w:r>
      <w:r w:rsidRPr="00FF587C">
        <w:rPr>
          <w:rFonts w:ascii="Times New Roman" w:hAnsi="Times New Roman"/>
          <w:sz w:val="20"/>
          <w:szCs w:val="20"/>
        </w:rPr>
        <w:t>)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A3545C" w:rsidRPr="00FF587C" w:rsidRDefault="00170277" w:rsidP="003947FF">
      <w:pPr>
        <w:snapToGrid w:val="0"/>
        <w:rPr>
          <w:rFonts w:ascii="Times New Roman" w:hAnsi="Times New Roman"/>
          <w:color w:val="000000"/>
          <w:sz w:val="20"/>
          <w:szCs w:val="20"/>
        </w:rPr>
      </w:pPr>
      <w:r w:rsidRPr="00FF587C">
        <w:rPr>
          <w:rFonts w:ascii="Times New Roman" w:hAnsi="Times New Roman"/>
          <w:bCs/>
          <w:sz w:val="20"/>
          <w:szCs w:val="20"/>
          <w:lang w:val="sr-Cyrl-CS"/>
        </w:rPr>
        <w:t>Понуђена цена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 код понуда:</w:t>
      </w:r>
      <w:r w:rsidRPr="00FF587C">
        <w:rPr>
          <w:rFonts w:ascii="Times New Roman" w:hAnsi="Times New Roman"/>
          <w:sz w:val="20"/>
          <w:szCs w:val="20"/>
        </w:rPr>
        <w:t xml:space="preserve"> 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највиша: </w:t>
      </w:r>
      <w:r w:rsidR="00FF587C" w:rsidRPr="00FF587C">
        <w:rPr>
          <w:rFonts w:ascii="Times New Roman" w:hAnsi="Times New Roman"/>
          <w:sz w:val="20"/>
          <w:szCs w:val="20"/>
        </w:rPr>
        <w:t xml:space="preserve">8.797.200,00 </w:t>
      </w:r>
      <w:r w:rsidR="00FF587C" w:rsidRPr="00FF587C">
        <w:rPr>
          <w:rFonts w:ascii="Times New Roman" w:hAnsi="Times New Roman"/>
          <w:sz w:val="20"/>
          <w:szCs w:val="20"/>
          <w:lang w:val="sr-Cyrl-CS"/>
        </w:rPr>
        <w:t>дин.</w:t>
      </w:r>
      <w:r w:rsidRPr="00FF587C">
        <w:rPr>
          <w:rFonts w:ascii="Times New Roman" w:hAnsi="Times New Roman"/>
          <w:sz w:val="20"/>
          <w:szCs w:val="20"/>
        </w:rPr>
        <w:t xml:space="preserve">;    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најнижа:  </w:t>
      </w:r>
      <w:r w:rsidR="00FF587C" w:rsidRPr="00FF587C">
        <w:rPr>
          <w:rFonts w:ascii="Times New Roman" w:hAnsi="Times New Roman"/>
          <w:sz w:val="20"/>
          <w:szCs w:val="20"/>
        </w:rPr>
        <w:t xml:space="preserve">5.488.480,00 </w:t>
      </w:r>
      <w:r w:rsidR="00FF587C" w:rsidRPr="00FF587C">
        <w:rPr>
          <w:rFonts w:ascii="Times New Roman" w:hAnsi="Times New Roman"/>
          <w:sz w:val="20"/>
          <w:szCs w:val="20"/>
          <w:lang w:val="sr-Cyrl-CS"/>
        </w:rPr>
        <w:t xml:space="preserve">дин. </w:t>
      </w:r>
      <w:r w:rsidR="00A3545C" w:rsidRPr="00FF587C">
        <w:rPr>
          <w:rFonts w:ascii="Times New Roman" w:hAnsi="Times New Roman"/>
          <w:sz w:val="20"/>
          <w:szCs w:val="20"/>
          <w:lang w:val="sr-Cyrl-CS"/>
        </w:rPr>
        <w:t xml:space="preserve">                         </w:t>
      </w:r>
      <w:r w:rsidR="00A3545C" w:rsidRPr="00FF587C">
        <w:rPr>
          <w:rFonts w:ascii="Times New Roman" w:hAnsi="Times New Roman"/>
          <w:bCs/>
          <w:sz w:val="20"/>
          <w:szCs w:val="20"/>
          <w:lang w:val="sr-Cyrl-CS"/>
        </w:rPr>
        <w:t>Понуђена цена</w:t>
      </w:r>
      <w:r w:rsidR="00A3545C" w:rsidRPr="00FF587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F587C">
        <w:rPr>
          <w:rFonts w:ascii="Times New Roman" w:hAnsi="Times New Roman"/>
          <w:sz w:val="20"/>
          <w:szCs w:val="20"/>
          <w:lang w:val="sr-Cyrl-CS"/>
        </w:rPr>
        <w:t>код прихватљивих понуда</w:t>
      </w:r>
      <w:r w:rsidR="00A3545C" w:rsidRPr="00FF587C">
        <w:rPr>
          <w:rFonts w:ascii="Times New Roman" w:hAnsi="Times New Roman"/>
          <w:sz w:val="20"/>
          <w:szCs w:val="20"/>
          <w:lang w:val="sr-Cyrl-CS"/>
        </w:rPr>
        <w:t>:</w:t>
      </w:r>
      <w:r w:rsidR="00864F73" w:rsidRPr="00864F7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864F73" w:rsidRPr="00FF587C">
        <w:rPr>
          <w:rFonts w:ascii="Times New Roman" w:hAnsi="Times New Roman"/>
          <w:sz w:val="20"/>
          <w:szCs w:val="20"/>
          <w:lang w:val="sr-Cyrl-CS"/>
        </w:rPr>
        <w:t>највиша:</w:t>
      </w:r>
      <w:r w:rsidR="00C71F62" w:rsidRPr="00FF587C">
        <w:rPr>
          <w:rFonts w:ascii="Times New Roman" w:hAnsi="Times New Roman"/>
          <w:sz w:val="20"/>
          <w:szCs w:val="20"/>
        </w:rPr>
        <w:t xml:space="preserve"> </w:t>
      </w:r>
      <w:r w:rsidR="00FF587C" w:rsidRPr="00FF587C">
        <w:rPr>
          <w:rFonts w:ascii="Times New Roman" w:hAnsi="Times New Roman"/>
          <w:sz w:val="20"/>
          <w:szCs w:val="20"/>
        </w:rPr>
        <w:t xml:space="preserve">8.797.200,00 </w:t>
      </w:r>
      <w:r w:rsidR="00FF587C" w:rsidRPr="00FF587C">
        <w:rPr>
          <w:rFonts w:ascii="Times New Roman" w:hAnsi="Times New Roman"/>
          <w:sz w:val="20"/>
          <w:szCs w:val="20"/>
          <w:lang w:val="sr-Cyrl-CS"/>
        </w:rPr>
        <w:t>дин.</w:t>
      </w:r>
      <w:r w:rsidR="00864F73">
        <w:rPr>
          <w:rFonts w:ascii="Times New Roman" w:hAnsi="Times New Roman"/>
          <w:sz w:val="20"/>
          <w:szCs w:val="20"/>
        </w:rPr>
        <w:t xml:space="preserve">; </w:t>
      </w:r>
      <w:r w:rsidR="00FF587C" w:rsidRPr="00FF587C">
        <w:rPr>
          <w:rFonts w:ascii="Times New Roman" w:hAnsi="Times New Roman"/>
          <w:sz w:val="20"/>
          <w:szCs w:val="20"/>
          <w:lang w:val="sr-Cyrl-CS"/>
        </w:rPr>
        <w:t xml:space="preserve">најнижа:  </w:t>
      </w:r>
      <w:r w:rsidR="00FF587C" w:rsidRPr="00FF587C">
        <w:rPr>
          <w:rFonts w:ascii="Times New Roman" w:hAnsi="Times New Roman"/>
          <w:sz w:val="20"/>
          <w:szCs w:val="20"/>
        </w:rPr>
        <w:t xml:space="preserve">5.488.480,00 </w:t>
      </w:r>
      <w:r w:rsidR="00FF587C" w:rsidRPr="00FF587C">
        <w:rPr>
          <w:rFonts w:ascii="Times New Roman" w:hAnsi="Times New Roman"/>
          <w:sz w:val="20"/>
          <w:szCs w:val="20"/>
          <w:lang w:val="sr-Cyrl-CS"/>
        </w:rPr>
        <w:t>дин.</w:t>
      </w:r>
    </w:p>
    <w:p w:rsidR="00A3545C" w:rsidRPr="00FF587C" w:rsidRDefault="00A3545C">
      <w:pPr>
        <w:rPr>
          <w:rFonts w:ascii="Times New Roman" w:hAnsi="Times New Roman"/>
          <w:sz w:val="20"/>
          <w:szCs w:val="20"/>
          <w:lang w:val="sr-Cyrl-CS"/>
        </w:rPr>
      </w:pPr>
      <w:r w:rsidRPr="00FF587C">
        <w:rPr>
          <w:rFonts w:ascii="Times New Roman" w:hAnsi="Times New Roman"/>
          <w:bCs/>
          <w:sz w:val="20"/>
          <w:szCs w:val="20"/>
          <w:lang w:val="sr-Cyrl-CS"/>
        </w:rPr>
        <w:t>Датум доношења одлуке о додели уговора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 : </w:t>
      </w:r>
      <w:r w:rsidR="00FF587C" w:rsidRPr="00FF587C">
        <w:rPr>
          <w:rFonts w:ascii="Times New Roman" w:hAnsi="Times New Roman"/>
          <w:sz w:val="20"/>
          <w:szCs w:val="20"/>
        </w:rPr>
        <w:t>29</w:t>
      </w:r>
      <w:r w:rsidR="003947FF" w:rsidRPr="00FF587C">
        <w:rPr>
          <w:rFonts w:ascii="Times New Roman" w:hAnsi="Times New Roman"/>
          <w:sz w:val="20"/>
          <w:szCs w:val="20"/>
        </w:rPr>
        <w:t>.0</w:t>
      </w:r>
      <w:r w:rsidR="00FF587C" w:rsidRPr="00FF587C">
        <w:rPr>
          <w:rFonts w:ascii="Times New Roman" w:hAnsi="Times New Roman"/>
          <w:sz w:val="20"/>
          <w:szCs w:val="20"/>
        </w:rPr>
        <w:t>9</w:t>
      </w:r>
      <w:r w:rsidR="003947FF" w:rsidRPr="00FF587C">
        <w:rPr>
          <w:rFonts w:ascii="Times New Roman" w:hAnsi="Times New Roman"/>
          <w:sz w:val="20"/>
          <w:szCs w:val="20"/>
        </w:rPr>
        <w:t>.2020.</w:t>
      </w:r>
      <w:r w:rsidR="003947FF" w:rsidRPr="00FF587C">
        <w:rPr>
          <w:rFonts w:ascii="Times New Roman" w:hAnsi="Times New Roman"/>
          <w:sz w:val="20"/>
          <w:szCs w:val="20"/>
          <w:lang w:val="sr-Cyrl-CS"/>
        </w:rPr>
        <w:t xml:space="preserve"> год.</w:t>
      </w:r>
      <w:r w:rsidR="00170277" w:rsidRPr="00FF587C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FF587C">
        <w:rPr>
          <w:rFonts w:ascii="Times New Roman" w:hAnsi="Times New Roman"/>
          <w:bCs/>
          <w:sz w:val="20"/>
          <w:szCs w:val="20"/>
          <w:lang w:val="sr-Cyrl-CS"/>
        </w:rPr>
        <w:t>Датум закључења уговора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170277" w:rsidRPr="00FF587C">
        <w:rPr>
          <w:rFonts w:ascii="Times New Roman" w:hAnsi="Times New Roman"/>
          <w:sz w:val="20"/>
          <w:szCs w:val="20"/>
        </w:rPr>
        <w:t>2</w:t>
      </w:r>
      <w:r w:rsidR="00FF587C" w:rsidRPr="00FF587C">
        <w:rPr>
          <w:rFonts w:ascii="Times New Roman" w:hAnsi="Times New Roman"/>
          <w:sz w:val="20"/>
          <w:szCs w:val="20"/>
        </w:rPr>
        <w:t>6</w:t>
      </w:r>
      <w:r w:rsidR="00AB39B7" w:rsidRPr="00FF587C">
        <w:rPr>
          <w:rFonts w:ascii="Times New Roman" w:hAnsi="Times New Roman"/>
          <w:sz w:val="20"/>
          <w:szCs w:val="20"/>
        </w:rPr>
        <w:t>.</w:t>
      </w:r>
      <w:r w:rsidR="00FF587C" w:rsidRPr="00FF587C">
        <w:rPr>
          <w:rFonts w:ascii="Times New Roman" w:hAnsi="Times New Roman"/>
          <w:sz w:val="20"/>
          <w:szCs w:val="20"/>
        </w:rPr>
        <w:t>10</w:t>
      </w:r>
      <w:r w:rsidR="008C6DDF" w:rsidRPr="00FF587C">
        <w:rPr>
          <w:rFonts w:ascii="Times New Roman" w:hAnsi="Times New Roman"/>
          <w:sz w:val="20"/>
          <w:szCs w:val="20"/>
        </w:rPr>
        <w:t>.20</w:t>
      </w:r>
      <w:r w:rsidR="003947FF" w:rsidRPr="00FF587C">
        <w:rPr>
          <w:rFonts w:ascii="Times New Roman" w:hAnsi="Times New Roman"/>
          <w:sz w:val="20"/>
          <w:szCs w:val="20"/>
        </w:rPr>
        <w:t>20</w:t>
      </w:r>
      <w:r w:rsidR="00120319" w:rsidRPr="00FF587C">
        <w:rPr>
          <w:rFonts w:ascii="Times New Roman" w:hAnsi="Times New Roman"/>
          <w:sz w:val="20"/>
          <w:szCs w:val="20"/>
        </w:rPr>
        <w:t>.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 год.</w:t>
      </w:r>
    </w:p>
    <w:p w:rsidR="00A3545C" w:rsidRPr="00FF587C" w:rsidRDefault="00A3545C" w:rsidP="00170277">
      <w:pPr>
        <w:jc w:val="both"/>
        <w:rPr>
          <w:rFonts w:ascii="Times New Roman" w:hAnsi="Times New Roman"/>
          <w:sz w:val="20"/>
          <w:szCs w:val="20"/>
        </w:rPr>
      </w:pPr>
      <w:r w:rsidRPr="00FF587C">
        <w:rPr>
          <w:rFonts w:ascii="Times New Roman" w:hAnsi="Times New Roman"/>
          <w:bCs/>
          <w:sz w:val="20"/>
          <w:szCs w:val="20"/>
          <w:lang w:val="sr-Cyrl-CS"/>
        </w:rPr>
        <w:t>Основни подаци о добављачу</w:t>
      </w:r>
      <w:r w:rsidR="008C6DDF" w:rsidRPr="00FF587C">
        <w:rPr>
          <w:rFonts w:ascii="Times New Roman" w:hAnsi="Times New Roman"/>
          <w:sz w:val="20"/>
          <w:szCs w:val="20"/>
          <w:lang w:val="sr-Cyrl-CS"/>
        </w:rPr>
        <w:t>: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FF587C" w:rsidRPr="00FF587C">
        <w:rPr>
          <w:rFonts w:ascii="Times New Roman" w:hAnsi="Times New Roman"/>
          <w:sz w:val="20"/>
          <w:szCs w:val="20"/>
        </w:rPr>
        <w:t>,,Spare Parts International“ Д.О.О., Краља Милутина 49, Београд</w:t>
      </w:r>
      <w:r w:rsidR="00120319" w:rsidRPr="00FF587C">
        <w:rPr>
          <w:rFonts w:ascii="Times New Roman" w:hAnsi="Times New Roman"/>
          <w:sz w:val="20"/>
          <w:szCs w:val="20"/>
          <w:lang w:val="sr-Cyrl-CS"/>
        </w:rPr>
        <w:t>,</w:t>
      </w:r>
      <w:r w:rsidR="008C6DDF" w:rsidRPr="00FF587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8C6DDF" w:rsidRPr="00FF587C">
        <w:rPr>
          <w:rFonts w:ascii="Times New Roman" w:hAnsi="Times New Roman"/>
          <w:sz w:val="20"/>
          <w:szCs w:val="20"/>
        </w:rPr>
        <w:t>м</w:t>
      </w:r>
      <w:r w:rsidRPr="00FF587C">
        <w:rPr>
          <w:rFonts w:ascii="Times New Roman" w:hAnsi="Times New Roman"/>
          <w:sz w:val="20"/>
          <w:szCs w:val="20"/>
          <w:lang w:val="sr-Cyrl-CS"/>
        </w:rPr>
        <w:t>атични број</w:t>
      </w:r>
      <w:r w:rsidR="00C71F62" w:rsidRPr="00FF587C">
        <w:rPr>
          <w:rFonts w:ascii="Times New Roman" w:hAnsi="Times New Roman"/>
          <w:sz w:val="20"/>
          <w:szCs w:val="20"/>
        </w:rPr>
        <w:t xml:space="preserve">: </w:t>
      </w:r>
      <w:r w:rsidR="00FF587C" w:rsidRPr="00FF587C">
        <w:rPr>
          <w:rFonts w:ascii="Times New Roman" w:hAnsi="Times New Roman"/>
          <w:sz w:val="20"/>
          <w:szCs w:val="20"/>
        </w:rPr>
        <w:t>17230212</w:t>
      </w:r>
      <w:r w:rsidRPr="00FF587C">
        <w:rPr>
          <w:rFonts w:ascii="Times New Roman" w:hAnsi="Times New Roman"/>
          <w:sz w:val="20"/>
          <w:szCs w:val="20"/>
          <w:lang w:val="sr-Cyrl-CS"/>
        </w:rPr>
        <w:t>, ПИБ:</w:t>
      </w:r>
      <w:r w:rsidR="00CE0EA3" w:rsidRPr="00FF587C">
        <w:rPr>
          <w:rFonts w:ascii="Times New Roman" w:hAnsi="Times New Roman"/>
          <w:sz w:val="20"/>
          <w:szCs w:val="20"/>
        </w:rPr>
        <w:t>10</w:t>
      </w:r>
      <w:r w:rsidR="00170277" w:rsidRPr="00FF587C">
        <w:rPr>
          <w:rFonts w:ascii="Times New Roman" w:hAnsi="Times New Roman"/>
          <w:sz w:val="20"/>
          <w:szCs w:val="20"/>
        </w:rPr>
        <w:t>0</w:t>
      </w:r>
      <w:r w:rsidR="00FF587C" w:rsidRPr="00FF587C">
        <w:rPr>
          <w:rFonts w:ascii="Times New Roman" w:hAnsi="Times New Roman"/>
          <w:sz w:val="20"/>
          <w:szCs w:val="20"/>
        </w:rPr>
        <w:t>182143</w:t>
      </w:r>
      <w:r w:rsidR="00C71F62" w:rsidRPr="00FF587C">
        <w:rPr>
          <w:rFonts w:ascii="Times New Roman" w:hAnsi="Times New Roman"/>
          <w:sz w:val="20"/>
          <w:szCs w:val="20"/>
          <w:lang w:val="sr-Cyrl-CS"/>
        </w:rPr>
        <w:t>, тек.</w:t>
      </w:r>
      <w:r w:rsidR="00C71F62" w:rsidRPr="00FF587C">
        <w:rPr>
          <w:rFonts w:ascii="Times New Roman" w:hAnsi="Times New Roman"/>
          <w:sz w:val="20"/>
          <w:szCs w:val="20"/>
        </w:rPr>
        <w:t xml:space="preserve">рачун </w:t>
      </w:r>
      <w:r w:rsidR="00FF587C" w:rsidRPr="00FF587C">
        <w:rPr>
          <w:rFonts w:ascii="Times New Roman" w:hAnsi="Times New Roman"/>
          <w:sz w:val="20"/>
          <w:szCs w:val="20"/>
        </w:rPr>
        <w:t>205</w:t>
      </w:r>
      <w:r w:rsidR="00C71F62" w:rsidRPr="00FF587C">
        <w:rPr>
          <w:rFonts w:ascii="Times New Roman" w:hAnsi="Times New Roman"/>
          <w:sz w:val="20"/>
          <w:szCs w:val="20"/>
          <w:lang w:val="sr-Cyrl-CS"/>
        </w:rPr>
        <w:t>-</w:t>
      </w:r>
      <w:r w:rsidR="00FF587C" w:rsidRPr="00FF587C">
        <w:rPr>
          <w:rFonts w:ascii="Times New Roman" w:hAnsi="Times New Roman"/>
          <w:sz w:val="20"/>
          <w:szCs w:val="20"/>
          <w:lang w:val="sr-Cyrl-CS"/>
        </w:rPr>
        <w:t>17841</w:t>
      </w:r>
      <w:r w:rsidR="00CE0EA3" w:rsidRPr="00FF587C">
        <w:rPr>
          <w:rFonts w:ascii="Times New Roman" w:hAnsi="Times New Roman"/>
          <w:sz w:val="20"/>
          <w:szCs w:val="20"/>
        </w:rPr>
        <w:t>-</w:t>
      </w:r>
      <w:r w:rsidR="00FF587C" w:rsidRPr="00FF587C">
        <w:rPr>
          <w:rFonts w:ascii="Times New Roman" w:hAnsi="Times New Roman"/>
          <w:sz w:val="20"/>
          <w:szCs w:val="20"/>
        </w:rPr>
        <w:t>12</w:t>
      </w:r>
      <w:r w:rsidR="00307F5C" w:rsidRPr="00FF587C">
        <w:rPr>
          <w:rFonts w:ascii="Times New Roman" w:hAnsi="Times New Roman"/>
          <w:sz w:val="20"/>
          <w:szCs w:val="20"/>
          <w:lang w:val="sr-Cyrl-CS"/>
        </w:rPr>
        <w:t>,</w:t>
      </w:r>
      <w:r w:rsidR="00307F5C" w:rsidRPr="00FF587C">
        <w:rPr>
          <w:rFonts w:ascii="Times New Roman" w:hAnsi="Times New Roman"/>
          <w:sz w:val="20"/>
          <w:szCs w:val="20"/>
        </w:rPr>
        <w:t xml:space="preserve"> </w:t>
      </w:r>
      <w:r w:rsidR="00CE0EA3" w:rsidRPr="00FF587C">
        <w:rPr>
          <w:rFonts w:ascii="Times New Roman" w:hAnsi="Times New Roman"/>
          <w:sz w:val="20"/>
          <w:szCs w:val="20"/>
        </w:rPr>
        <w:t xml:space="preserve">генерални </w:t>
      </w:r>
      <w:r w:rsidR="008C6DDF" w:rsidRPr="00FF587C">
        <w:rPr>
          <w:rFonts w:ascii="Times New Roman" w:hAnsi="Times New Roman"/>
          <w:sz w:val="20"/>
          <w:szCs w:val="20"/>
        </w:rPr>
        <w:t>д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иректор </w:t>
      </w:r>
      <w:r w:rsidR="00FF587C" w:rsidRPr="00FF587C">
        <w:rPr>
          <w:rFonts w:ascii="Times New Roman" w:hAnsi="Times New Roman"/>
          <w:sz w:val="20"/>
          <w:szCs w:val="20"/>
        </w:rPr>
        <w:t>Радослав Радојевић</w:t>
      </w:r>
      <w:r w:rsidR="00170277" w:rsidRPr="00FF587C">
        <w:rPr>
          <w:rFonts w:ascii="Times New Roman" w:hAnsi="Times New Roman"/>
          <w:sz w:val="20"/>
          <w:szCs w:val="20"/>
        </w:rPr>
        <w:t xml:space="preserve">; </w:t>
      </w:r>
      <w:r w:rsidRPr="00FF587C">
        <w:rPr>
          <w:rFonts w:ascii="Times New Roman" w:hAnsi="Times New Roman"/>
          <w:bCs/>
          <w:sz w:val="20"/>
          <w:szCs w:val="20"/>
          <w:lang w:val="sr-Cyrl-CS"/>
        </w:rPr>
        <w:t>Период важења уговора</w:t>
      </w:r>
      <w:r w:rsidRPr="00FF587C">
        <w:rPr>
          <w:rFonts w:ascii="Times New Roman" w:hAnsi="Times New Roman"/>
          <w:sz w:val="20"/>
          <w:szCs w:val="20"/>
          <w:lang w:val="sr-Cyrl-CS"/>
        </w:rPr>
        <w:t xml:space="preserve">: 12 месеци </w:t>
      </w:r>
    </w:p>
    <w:p w:rsidR="00A3545C" w:rsidRDefault="00A3545C"/>
    <w:p w:rsidR="00A3545C" w:rsidRDefault="00A3545C"/>
    <w:p w:rsidR="00A3545C" w:rsidRDefault="00A3545C"/>
    <w:sectPr w:rsidR="00A3545C" w:rsidSect="004C75AB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0319"/>
    <w:rsid w:val="000079C1"/>
    <w:rsid w:val="000764F4"/>
    <w:rsid w:val="00120319"/>
    <w:rsid w:val="0016738C"/>
    <w:rsid w:val="00170277"/>
    <w:rsid w:val="002F282E"/>
    <w:rsid w:val="00307F5C"/>
    <w:rsid w:val="003947FF"/>
    <w:rsid w:val="00416A39"/>
    <w:rsid w:val="004C75AB"/>
    <w:rsid w:val="004D1454"/>
    <w:rsid w:val="00712BE6"/>
    <w:rsid w:val="007305F1"/>
    <w:rsid w:val="00737B62"/>
    <w:rsid w:val="00843D6D"/>
    <w:rsid w:val="00864F73"/>
    <w:rsid w:val="008C6DDF"/>
    <w:rsid w:val="008D30DF"/>
    <w:rsid w:val="00901C42"/>
    <w:rsid w:val="0098439E"/>
    <w:rsid w:val="009A65A9"/>
    <w:rsid w:val="00A3545C"/>
    <w:rsid w:val="00AB39B7"/>
    <w:rsid w:val="00BF4443"/>
    <w:rsid w:val="00C71F62"/>
    <w:rsid w:val="00CE0EA3"/>
    <w:rsid w:val="00E056CC"/>
    <w:rsid w:val="00EF088E"/>
    <w:rsid w:val="00F035A7"/>
    <w:rsid w:val="00FA2C5F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AB"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5AB"/>
  </w:style>
  <w:style w:type="character" w:customStyle="1" w:styleId="WW-Absatz-Standardschriftart">
    <w:name w:val="WW-Absatz-Standardschriftart"/>
    <w:rsid w:val="004C75AB"/>
  </w:style>
  <w:style w:type="character" w:customStyle="1" w:styleId="WW-Absatz-Standardschriftart1">
    <w:name w:val="WW-Absatz-Standardschriftart1"/>
    <w:rsid w:val="004C75AB"/>
  </w:style>
  <w:style w:type="character" w:customStyle="1" w:styleId="WW-Absatz-Standardschriftart11">
    <w:name w:val="WW-Absatz-Standardschriftart11"/>
    <w:rsid w:val="004C75AB"/>
  </w:style>
  <w:style w:type="character" w:customStyle="1" w:styleId="WW-Absatz-Standardschriftart111">
    <w:name w:val="WW-Absatz-Standardschriftart111"/>
    <w:rsid w:val="004C75AB"/>
  </w:style>
  <w:style w:type="character" w:customStyle="1" w:styleId="WW-Absatz-Standardschriftart1111">
    <w:name w:val="WW-Absatz-Standardschriftart1111"/>
    <w:rsid w:val="004C75AB"/>
  </w:style>
  <w:style w:type="character" w:customStyle="1" w:styleId="WW-Absatz-Standardschriftart11111">
    <w:name w:val="WW-Absatz-Standardschriftart11111"/>
    <w:rsid w:val="004C75AB"/>
  </w:style>
  <w:style w:type="character" w:customStyle="1" w:styleId="WW-Absatz-Standardschriftart111111">
    <w:name w:val="WW-Absatz-Standardschriftart111111"/>
    <w:rsid w:val="004C75AB"/>
  </w:style>
  <w:style w:type="character" w:customStyle="1" w:styleId="WW-Absatz-Standardschriftart1111111">
    <w:name w:val="WW-Absatz-Standardschriftart1111111"/>
    <w:rsid w:val="004C75AB"/>
  </w:style>
  <w:style w:type="character" w:customStyle="1" w:styleId="WW-Absatz-Standardschriftart11111111">
    <w:name w:val="WW-Absatz-Standardschriftart11111111"/>
    <w:rsid w:val="004C75AB"/>
  </w:style>
  <w:style w:type="character" w:customStyle="1" w:styleId="WW-Absatz-Standardschriftart111111111">
    <w:name w:val="WW-Absatz-Standardschriftart111111111"/>
    <w:rsid w:val="004C75AB"/>
  </w:style>
  <w:style w:type="character" w:customStyle="1" w:styleId="WW-Absatz-Standardschriftart1111111111">
    <w:name w:val="WW-Absatz-Standardschriftart1111111111"/>
    <w:rsid w:val="004C75AB"/>
  </w:style>
  <w:style w:type="character" w:customStyle="1" w:styleId="WW-Absatz-Standardschriftart11111111111">
    <w:name w:val="WW-Absatz-Standardschriftart11111111111"/>
    <w:rsid w:val="004C75AB"/>
  </w:style>
  <w:style w:type="character" w:styleId="Hyperlink">
    <w:name w:val="Hyperlink"/>
    <w:rsid w:val="004C75AB"/>
    <w:rPr>
      <w:color w:val="000080"/>
      <w:u w:val="single"/>
    </w:rPr>
  </w:style>
  <w:style w:type="paragraph" w:customStyle="1" w:styleId="a">
    <w:name w:val="Заглавље"/>
    <w:basedOn w:val="Normal"/>
    <w:next w:val="BodyText"/>
    <w:rsid w:val="004C75A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4C75AB"/>
    <w:pPr>
      <w:spacing w:after="120"/>
    </w:pPr>
  </w:style>
  <w:style w:type="paragraph" w:styleId="List">
    <w:name w:val="List"/>
    <w:basedOn w:val="BodyText"/>
    <w:rsid w:val="004C75AB"/>
    <w:rPr>
      <w:rFonts w:cs="Mangal"/>
    </w:rPr>
  </w:style>
  <w:style w:type="paragraph" w:customStyle="1" w:styleId="a0">
    <w:name w:val="Наслов"/>
    <w:basedOn w:val="Normal"/>
    <w:rsid w:val="004C75AB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rsid w:val="004C75AB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4C75AB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rsid w:val="004C75A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C75A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6</cp:revision>
  <cp:lastPrinted>2020-09-28T12:24:00Z</cp:lastPrinted>
  <dcterms:created xsi:type="dcterms:W3CDTF">2020-06-22T09:47:00Z</dcterms:created>
  <dcterms:modified xsi:type="dcterms:W3CDTF">2020-10-28T10:42:00Z</dcterms:modified>
</cp:coreProperties>
</file>